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6F267" w14:textId="7C9E0031" w:rsidR="00CA7976" w:rsidRDefault="00CA7976" w:rsidP="004C3C90">
      <w:pPr>
        <w:jc w:val="center"/>
        <w:rPr>
          <w:rFonts w:ascii="Times New Roman" w:hAnsi="Times New Roman" w:cs="Times New Roman"/>
          <w:sz w:val="24"/>
          <w:szCs w:val="24"/>
        </w:rPr>
      </w:pPr>
    </w:p>
    <w:p w14:paraId="547A524F" w14:textId="73B479F0" w:rsidR="004C3C90" w:rsidRDefault="004C3C90" w:rsidP="004C3C90">
      <w:pPr>
        <w:jc w:val="center"/>
        <w:rPr>
          <w:rFonts w:ascii="Times New Roman" w:hAnsi="Times New Roman" w:cs="Times New Roman"/>
          <w:sz w:val="24"/>
          <w:szCs w:val="24"/>
        </w:rPr>
      </w:pPr>
    </w:p>
    <w:p w14:paraId="6DB6D2D6" w14:textId="5A069A49" w:rsidR="004C3C90" w:rsidRPr="004C3C90" w:rsidRDefault="004C3C90" w:rsidP="004C3C90">
      <w:pPr>
        <w:jc w:val="center"/>
        <w:rPr>
          <w:rFonts w:ascii="Times New Roman" w:hAnsi="Times New Roman" w:cs="Times New Roman"/>
          <w:b/>
          <w:bCs/>
          <w:sz w:val="24"/>
          <w:szCs w:val="24"/>
        </w:rPr>
      </w:pPr>
      <w:r>
        <w:rPr>
          <w:rFonts w:ascii="Times New Roman" w:hAnsi="Times New Roman" w:cs="Times New Roman"/>
          <w:b/>
          <w:bCs/>
          <w:sz w:val="24"/>
          <w:szCs w:val="24"/>
        </w:rPr>
        <w:t>MICHIGAN WATER POLLUTION CRISIS</w:t>
      </w:r>
    </w:p>
    <w:p w14:paraId="75D0AE7D" w14:textId="61C2D80F" w:rsidR="004C3C90" w:rsidRDefault="004C3C90" w:rsidP="004C3C90">
      <w:pPr>
        <w:jc w:val="center"/>
        <w:rPr>
          <w:rFonts w:ascii="Times New Roman" w:hAnsi="Times New Roman" w:cs="Times New Roman"/>
          <w:sz w:val="24"/>
          <w:szCs w:val="24"/>
        </w:rPr>
      </w:pPr>
    </w:p>
    <w:p w14:paraId="0AE7B1F6" w14:textId="75A2DD2A" w:rsidR="004C3C90" w:rsidRDefault="004C3C90" w:rsidP="004C3C90">
      <w:pPr>
        <w:jc w:val="center"/>
        <w:rPr>
          <w:rFonts w:ascii="Times New Roman" w:hAnsi="Times New Roman" w:cs="Times New Roman"/>
          <w:sz w:val="24"/>
          <w:szCs w:val="24"/>
        </w:rPr>
      </w:pPr>
    </w:p>
    <w:p w14:paraId="4C2B7A87" w14:textId="77777777" w:rsidR="004C3C90" w:rsidRPr="00881756" w:rsidRDefault="004C3C90" w:rsidP="004C3C90">
      <w:pPr>
        <w:jc w:val="center"/>
        <w:rPr>
          <w:rFonts w:ascii="Times New Roman" w:hAnsi="Times New Roman" w:cs="Times New Roman"/>
          <w:sz w:val="24"/>
          <w:szCs w:val="24"/>
        </w:rPr>
      </w:pPr>
      <w:r w:rsidRPr="00881756">
        <w:rPr>
          <w:rFonts w:ascii="Times New Roman" w:hAnsi="Times New Roman" w:cs="Times New Roman"/>
          <w:sz w:val="24"/>
          <w:szCs w:val="24"/>
        </w:rPr>
        <w:t>(Student’s name)</w:t>
      </w:r>
    </w:p>
    <w:p w14:paraId="3B085EDE" w14:textId="77777777" w:rsidR="004C3C90" w:rsidRPr="00881756" w:rsidRDefault="004C3C90" w:rsidP="004C3C90">
      <w:pPr>
        <w:jc w:val="center"/>
        <w:rPr>
          <w:rFonts w:ascii="Times New Roman" w:hAnsi="Times New Roman" w:cs="Times New Roman"/>
          <w:sz w:val="24"/>
          <w:szCs w:val="24"/>
        </w:rPr>
      </w:pPr>
    </w:p>
    <w:p w14:paraId="4B2C2B9C" w14:textId="77777777" w:rsidR="004C3C90" w:rsidRPr="00881756" w:rsidRDefault="004C3C90" w:rsidP="004C3C90">
      <w:pPr>
        <w:jc w:val="center"/>
        <w:rPr>
          <w:rFonts w:ascii="Times New Roman" w:hAnsi="Times New Roman" w:cs="Times New Roman"/>
          <w:sz w:val="24"/>
          <w:szCs w:val="24"/>
        </w:rPr>
      </w:pPr>
      <w:r w:rsidRPr="00881756">
        <w:rPr>
          <w:rFonts w:ascii="Times New Roman" w:hAnsi="Times New Roman" w:cs="Times New Roman"/>
          <w:sz w:val="24"/>
          <w:szCs w:val="24"/>
        </w:rPr>
        <w:t>(Affiliated Institution)</w:t>
      </w:r>
    </w:p>
    <w:p w14:paraId="7891EC04" w14:textId="77777777" w:rsidR="004C3C90" w:rsidRPr="00881756" w:rsidRDefault="004C3C90" w:rsidP="004C3C90">
      <w:pPr>
        <w:jc w:val="center"/>
        <w:rPr>
          <w:rFonts w:ascii="Times New Roman" w:hAnsi="Times New Roman" w:cs="Times New Roman"/>
          <w:sz w:val="24"/>
          <w:szCs w:val="24"/>
        </w:rPr>
      </w:pPr>
    </w:p>
    <w:p w14:paraId="11184852" w14:textId="77777777" w:rsidR="004C3C90" w:rsidRPr="00881756" w:rsidRDefault="004C3C90" w:rsidP="004C3C90">
      <w:pPr>
        <w:jc w:val="center"/>
        <w:rPr>
          <w:rFonts w:ascii="Times New Roman" w:hAnsi="Times New Roman" w:cs="Times New Roman"/>
          <w:sz w:val="24"/>
          <w:szCs w:val="24"/>
        </w:rPr>
      </w:pPr>
      <w:r w:rsidRPr="00881756">
        <w:rPr>
          <w:rFonts w:ascii="Times New Roman" w:hAnsi="Times New Roman" w:cs="Times New Roman"/>
          <w:sz w:val="24"/>
          <w:szCs w:val="24"/>
        </w:rPr>
        <w:t>(Course)</w:t>
      </w:r>
    </w:p>
    <w:p w14:paraId="040B9A4F" w14:textId="4A59BDDB" w:rsidR="004C3C90" w:rsidRDefault="004C3C90" w:rsidP="0064060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9469932" w14:textId="714C71E4" w:rsidR="00FD5904" w:rsidRDefault="00FD5904" w:rsidP="00640603">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Question 1</w:t>
      </w:r>
    </w:p>
    <w:p w14:paraId="6FD56481" w14:textId="26E70F67" w:rsidR="004C3C90" w:rsidRDefault="00FD5904" w:rsidP="00640603">
      <w:pPr>
        <w:spacing w:line="240" w:lineRule="auto"/>
        <w:rPr>
          <w:rFonts w:ascii="Times New Roman" w:hAnsi="Times New Roman" w:cs="Times New Roman"/>
          <w:b/>
          <w:bCs/>
          <w:sz w:val="24"/>
          <w:szCs w:val="24"/>
        </w:rPr>
      </w:pPr>
      <w:r>
        <w:rPr>
          <w:rFonts w:ascii="Times New Roman" w:hAnsi="Times New Roman" w:cs="Times New Roman"/>
          <w:b/>
          <w:bCs/>
          <w:sz w:val="24"/>
          <w:szCs w:val="24"/>
        </w:rPr>
        <w:t>part</w:t>
      </w:r>
      <w:r w:rsidR="004C3C90">
        <w:rPr>
          <w:rFonts w:ascii="Times New Roman" w:hAnsi="Times New Roman" w:cs="Times New Roman"/>
          <w:b/>
          <w:bCs/>
          <w:sz w:val="24"/>
          <w:szCs w:val="24"/>
        </w:rPr>
        <w:t xml:space="preserve"> A</w:t>
      </w:r>
    </w:p>
    <w:p w14:paraId="001ADFD0" w14:textId="77777777" w:rsidR="00FD5904" w:rsidRDefault="004C3C90" w:rsidP="00640603">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Before watching this video, I knew very little about the flint Michigan water crisis. Having watched Aljazeera news where some television channels address such issues. I just knew that it started in the year 2014 and the people responsible were corrupt government officials who decided to start pumping the contaminated water </w:t>
      </w:r>
      <w:r w:rsidR="008E51D9">
        <w:rPr>
          <w:rFonts w:ascii="Times New Roman" w:hAnsi="Times New Roman" w:cs="Times New Roman"/>
          <w:sz w:val="24"/>
          <w:szCs w:val="24"/>
        </w:rPr>
        <w:t>from Flint</w:t>
      </w:r>
      <w:r>
        <w:rPr>
          <w:rFonts w:ascii="Times New Roman" w:hAnsi="Times New Roman" w:cs="Times New Roman"/>
          <w:sz w:val="24"/>
          <w:szCs w:val="24"/>
        </w:rPr>
        <w:t xml:space="preserve"> river</w:t>
      </w:r>
      <w:r w:rsidR="008E51D9">
        <w:rPr>
          <w:rFonts w:ascii="Times New Roman" w:hAnsi="Times New Roman" w:cs="Times New Roman"/>
          <w:sz w:val="24"/>
          <w:szCs w:val="24"/>
        </w:rPr>
        <w:t xml:space="preserve">   since they thought it was a cheaper source of water for the people of Michigan. I also knew that the water had many effects on the people of Michigan hence water pollution should be avoided at all cost.</w:t>
      </w:r>
      <w:r>
        <w:rPr>
          <w:rFonts w:ascii="Times New Roman" w:hAnsi="Times New Roman" w:cs="Times New Roman"/>
          <w:sz w:val="24"/>
          <w:szCs w:val="24"/>
        </w:rPr>
        <w:t xml:space="preserve"> </w:t>
      </w:r>
      <w:r w:rsidR="008E51D9">
        <w:rPr>
          <w:rFonts w:ascii="Times New Roman" w:hAnsi="Times New Roman" w:cs="Times New Roman"/>
          <w:b/>
          <w:bCs/>
          <w:sz w:val="24"/>
          <w:szCs w:val="24"/>
        </w:rPr>
        <w:t xml:space="preserve"> </w:t>
      </w:r>
    </w:p>
    <w:p w14:paraId="28426703" w14:textId="33298CEF" w:rsidR="008E51D9" w:rsidRPr="00FD5904" w:rsidRDefault="00FD5904" w:rsidP="0064060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Part </w:t>
      </w:r>
      <w:r w:rsidR="008E51D9">
        <w:rPr>
          <w:rFonts w:ascii="Times New Roman" w:hAnsi="Times New Roman" w:cs="Times New Roman"/>
          <w:b/>
          <w:bCs/>
          <w:sz w:val="24"/>
          <w:szCs w:val="24"/>
        </w:rPr>
        <w:t>B</w:t>
      </w:r>
    </w:p>
    <w:p w14:paraId="330913A7" w14:textId="10A51263" w:rsidR="008E51D9" w:rsidRDefault="008E51D9" w:rsidP="00640603">
      <w:pPr>
        <w:spacing w:line="240" w:lineRule="auto"/>
        <w:rPr>
          <w:rFonts w:ascii="Times New Roman" w:hAnsi="Times New Roman" w:cs="Times New Roman"/>
          <w:sz w:val="24"/>
          <w:szCs w:val="24"/>
        </w:rPr>
      </w:pPr>
      <w:r>
        <w:rPr>
          <w:rFonts w:ascii="Times New Roman" w:hAnsi="Times New Roman" w:cs="Times New Roman"/>
          <w:sz w:val="24"/>
          <w:szCs w:val="24"/>
        </w:rPr>
        <w:t>After watching the video, I learnt that on April 5</w:t>
      </w:r>
      <w:r w:rsidRPr="008E51D9">
        <w:rPr>
          <w:rFonts w:ascii="Times New Roman" w:hAnsi="Times New Roman" w:cs="Times New Roman"/>
          <w:sz w:val="24"/>
          <w:szCs w:val="24"/>
          <w:vertAlign w:val="superscript"/>
        </w:rPr>
        <w:t>th</w:t>
      </w:r>
      <w:r>
        <w:rPr>
          <w:rFonts w:ascii="Times New Roman" w:hAnsi="Times New Roman" w:cs="Times New Roman"/>
          <w:sz w:val="24"/>
          <w:szCs w:val="24"/>
        </w:rPr>
        <w:t xml:space="preserve"> 2014, the state of Michigan decided to pump their water from Flint river to save on cost. But the water from Michigan was contaminated </w:t>
      </w:r>
      <w:r w:rsidR="00F426C4">
        <w:rPr>
          <w:rFonts w:ascii="Times New Roman" w:hAnsi="Times New Roman" w:cs="Times New Roman"/>
          <w:sz w:val="24"/>
          <w:szCs w:val="24"/>
        </w:rPr>
        <w:t xml:space="preserve">and in a short while the effects of the contaminated water were evident. The citizens of Michigan stated that the water was smelly and it affected plants and animal. Their cats started dying and their tomatoes changed color. The water was loaded with a lot of lead which affected most children making them sick. At this point almost everyone knew that the water wasn’t safe to drink. doctors and pediatricians in Michigan grew concerned and after they found out about the contamination, they conducted movements and in the end the government of Michigan couldn’t deny anymore. women had mis </w:t>
      </w:r>
      <w:r w:rsidR="00BF6E5B">
        <w:rPr>
          <w:rFonts w:ascii="Times New Roman" w:hAnsi="Times New Roman" w:cs="Times New Roman"/>
          <w:sz w:val="24"/>
          <w:szCs w:val="24"/>
        </w:rPr>
        <w:t>courage’s</w:t>
      </w:r>
      <w:r w:rsidR="00F426C4">
        <w:rPr>
          <w:rFonts w:ascii="Times New Roman" w:hAnsi="Times New Roman" w:cs="Times New Roman"/>
          <w:sz w:val="24"/>
          <w:szCs w:val="24"/>
        </w:rPr>
        <w:t xml:space="preserve"> after using the water and they blamed the water. Eventually a lot of people vacated from the area and the only ones who were left there were almost half of the initial population </w:t>
      </w:r>
      <w:r w:rsidR="00BF6E5B">
        <w:rPr>
          <w:rFonts w:ascii="Times New Roman" w:hAnsi="Times New Roman" w:cs="Times New Roman"/>
          <w:sz w:val="24"/>
          <w:szCs w:val="24"/>
        </w:rPr>
        <w:t xml:space="preserve">most of whom were poor and had nowhere to go. After discovering about lead poisoning, most people checked the pipes buried in their yards to remove all lead pipes which were widely used in Michigan at those times. The government of Michigan apologized on that water poisoning ant took full responsibility. The government swore to the people that such wouldn’t happen again. </w:t>
      </w:r>
    </w:p>
    <w:p w14:paraId="691D1EED" w14:textId="12AF75DE" w:rsidR="00BF6E5B" w:rsidRDefault="00FD5904" w:rsidP="0064060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Part </w:t>
      </w:r>
      <w:r w:rsidR="00BF6E5B">
        <w:rPr>
          <w:rFonts w:ascii="Times New Roman" w:hAnsi="Times New Roman" w:cs="Times New Roman"/>
          <w:b/>
          <w:bCs/>
          <w:sz w:val="24"/>
          <w:szCs w:val="24"/>
        </w:rPr>
        <w:t>C</w:t>
      </w:r>
    </w:p>
    <w:p w14:paraId="554C5330" w14:textId="6D640EAF" w:rsidR="00BF6E5B" w:rsidRPr="00BF6E5B" w:rsidRDefault="00BF6E5B" w:rsidP="0064060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Michigan water crisis affected the people of Michigan in a lot of ways. Most women who were pregnant at that time had mis </w:t>
      </w:r>
      <w:r w:rsidR="004C3606">
        <w:rPr>
          <w:rFonts w:ascii="Times New Roman" w:hAnsi="Times New Roman" w:cs="Times New Roman"/>
          <w:sz w:val="24"/>
          <w:szCs w:val="24"/>
        </w:rPr>
        <w:t>courage’s after</w:t>
      </w:r>
      <w:r>
        <w:rPr>
          <w:rFonts w:ascii="Times New Roman" w:hAnsi="Times New Roman" w:cs="Times New Roman"/>
          <w:sz w:val="24"/>
          <w:szCs w:val="24"/>
        </w:rPr>
        <w:t xml:space="preserve"> a long period of taking lead contaminated water. Some lost their unborn children more than one time which is very painful.</w:t>
      </w:r>
      <w:r w:rsidR="004C3606">
        <w:rPr>
          <w:rFonts w:ascii="Times New Roman" w:hAnsi="Times New Roman" w:cs="Times New Roman"/>
          <w:sz w:val="24"/>
          <w:szCs w:val="24"/>
        </w:rPr>
        <w:t xml:space="preserve"> The children of Michigan suffered illnesses after years of consuming lead contaminated water. The illnesses caused by the contaminated water caused deaths to both children and mature people. The water contamination also caused a disease called </w:t>
      </w:r>
      <w:r w:rsidR="004C3606" w:rsidRPr="004C3606">
        <w:rPr>
          <w:rFonts w:ascii="Times New Roman" w:hAnsi="Times New Roman" w:cs="Times New Roman"/>
          <w:sz w:val="24"/>
          <w:szCs w:val="24"/>
          <w:shd w:val="clear" w:color="auto" w:fill="FFFFFF"/>
        </w:rPr>
        <w:t>Legionnaires' disease</w:t>
      </w:r>
      <w:r w:rsidR="004C3606">
        <w:rPr>
          <w:rFonts w:ascii="Times New Roman" w:hAnsi="Times New Roman" w:cs="Times New Roman"/>
          <w:sz w:val="24"/>
          <w:szCs w:val="24"/>
          <w:shd w:val="clear" w:color="auto" w:fill="FFFFFF"/>
        </w:rPr>
        <w:t xml:space="preserve"> which led to deaths of several people who took the water.</w:t>
      </w:r>
    </w:p>
    <w:p w14:paraId="27BF188A" w14:textId="0539A55E" w:rsidR="00BF6E5B" w:rsidRDefault="00FD5904" w:rsidP="00640603">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 2</w:t>
      </w:r>
    </w:p>
    <w:p w14:paraId="0F89B2FC" w14:textId="51F1088E" w:rsidR="00FD5904" w:rsidRDefault="00FD5904" w:rsidP="00640603">
      <w:pPr>
        <w:spacing w:line="240" w:lineRule="auto"/>
        <w:rPr>
          <w:rFonts w:ascii="Times New Roman" w:hAnsi="Times New Roman" w:cs="Times New Roman"/>
          <w:sz w:val="24"/>
          <w:szCs w:val="24"/>
        </w:rPr>
      </w:pPr>
      <w:r>
        <w:rPr>
          <w:rFonts w:ascii="Times New Roman" w:hAnsi="Times New Roman" w:cs="Times New Roman"/>
          <w:sz w:val="24"/>
          <w:szCs w:val="24"/>
        </w:rPr>
        <w:t>Yes, I agree with the results of this research. this is after finding out that the researchers used research means that provide credible information like the use of cameras held under the ship taking pictures and videos at a close range of 1-3 meters and the use of automat</w:t>
      </w:r>
      <w:r w:rsidR="000E6CA7">
        <w:rPr>
          <w:rFonts w:ascii="Times New Roman" w:hAnsi="Times New Roman" w:cs="Times New Roman"/>
          <w:sz w:val="24"/>
          <w:szCs w:val="24"/>
        </w:rPr>
        <w:t>ic</w:t>
      </w:r>
      <w:r>
        <w:rPr>
          <w:rFonts w:ascii="Times New Roman" w:hAnsi="Times New Roman" w:cs="Times New Roman"/>
          <w:sz w:val="24"/>
          <w:szCs w:val="24"/>
        </w:rPr>
        <w:t xml:space="preserve"> underwater vehicles that take digitized pictures to help in the research.</w:t>
      </w:r>
    </w:p>
    <w:p w14:paraId="6D4EAEBD" w14:textId="26E21497" w:rsidR="00FD5904" w:rsidRDefault="00FD5904" w:rsidP="0064060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only way I would improve this research is by advising the researcher to cover more </w:t>
      </w:r>
      <w:r w:rsidR="000E6CA7">
        <w:rPr>
          <w:rFonts w:ascii="Times New Roman" w:hAnsi="Times New Roman" w:cs="Times New Roman"/>
          <w:sz w:val="24"/>
          <w:szCs w:val="24"/>
        </w:rPr>
        <w:t>ground</w:t>
      </w:r>
      <w:r>
        <w:rPr>
          <w:rFonts w:ascii="Times New Roman" w:hAnsi="Times New Roman" w:cs="Times New Roman"/>
          <w:sz w:val="24"/>
          <w:szCs w:val="24"/>
        </w:rPr>
        <w:t xml:space="preserve"> in the sea floor and they might find out a lot more information than they already have.</w:t>
      </w:r>
    </w:p>
    <w:p w14:paraId="4A3CB900" w14:textId="5765D512" w:rsidR="000E6CA7" w:rsidRPr="000E6CA7" w:rsidRDefault="000E6CA7" w:rsidP="00640603">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sz w:val="24"/>
          <w:szCs w:val="24"/>
        </w:rPr>
        <w:t>False “The</w:t>
      </w:r>
      <w:r w:rsidRPr="000E6CA7">
        <w:rPr>
          <w:rFonts w:ascii="Times New Roman" w:eastAsia="Times New Roman" w:hAnsi="Times New Roman" w:cs="Times New Roman"/>
          <w:sz w:val="24"/>
          <w:szCs w:val="24"/>
        </w:rPr>
        <w:t xml:space="preserve"> photograph comparisons allowed the researchers to recognize coral communities that were impacted in the same time frame as previously identified site </w:t>
      </w:r>
      <w:r w:rsidRPr="000E6CA7">
        <w:rPr>
          <w:rFonts w:ascii="Times New Roman" w:eastAsia="Times New Roman" w:hAnsi="Times New Roman" w:cs="Times New Roman"/>
          <w:sz w:val="24"/>
          <w:szCs w:val="24"/>
        </w:rPr>
        <w:lastRenderedPageBreak/>
        <w:t>damaged by the spill—despite the dissolution (by this time) of the adherent flocculent material</w:t>
      </w:r>
      <w:r w:rsidRPr="000E6CA7">
        <w:rPr>
          <w:rFonts w:ascii="Times New Roman" w:hAnsi="Times New Roman" w:cs="Times New Roman"/>
          <w:sz w:val="24"/>
          <w:szCs w:val="24"/>
        </w:rPr>
        <w:t>”</w:t>
      </w:r>
    </w:p>
    <w:p w14:paraId="1D0B11A8" w14:textId="71F949FB" w:rsidR="00BF6E5B" w:rsidRPr="000E6CA7" w:rsidRDefault="000E6CA7" w:rsidP="00640603">
      <w:pPr>
        <w:pStyle w:val="ListParagraph"/>
        <w:numPr>
          <w:ilvl w:val="0"/>
          <w:numId w:val="1"/>
        </w:num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30 km</w:t>
      </w:r>
      <w:r w:rsidRPr="000E6CA7">
        <w:rPr>
          <w:rFonts w:ascii="Times New Roman" w:hAnsi="Times New Roman" w:cs="Times New Roman"/>
          <w:color w:val="000000" w:themeColor="text1"/>
          <w:sz w:val="24"/>
          <w:szCs w:val="24"/>
        </w:rPr>
        <w:t>”</w:t>
      </w:r>
      <w:r w:rsidRPr="000E6CA7">
        <w:rPr>
          <w:rFonts w:ascii="Times New Roman" w:eastAsia="Times New Roman" w:hAnsi="Times New Roman" w:cs="Times New Roman"/>
          <w:color w:val="000000" w:themeColor="text1"/>
          <w:sz w:val="24"/>
          <w:szCs w:val="24"/>
        </w:rPr>
        <w:t xml:space="preserve"> According to the researchers, their exhaustive search indicates that the coral damage is constrained to no farther than 30 km from Macondo</w:t>
      </w:r>
      <w:r w:rsidRPr="000E6CA7">
        <w:rPr>
          <w:rFonts w:ascii="Times New Roman" w:hAnsi="Times New Roman" w:cs="Times New Roman"/>
          <w:color w:val="000000" w:themeColor="text1"/>
          <w:sz w:val="24"/>
          <w:szCs w:val="24"/>
        </w:rPr>
        <w:t>”</w:t>
      </w:r>
    </w:p>
    <w:p w14:paraId="42CB0CDF" w14:textId="5EAF7739" w:rsidR="008E51D9" w:rsidRPr="00640603" w:rsidRDefault="000E6CA7" w:rsidP="00640603">
      <w:pPr>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3.</w:t>
      </w:r>
      <w:r w:rsidR="00640603">
        <w:rPr>
          <w:rFonts w:ascii="Times New Roman" w:hAnsi="Times New Roman" w:cs="Times New Roman"/>
          <w:color w:val="000000" w:themeColor="text1"/>
          <w:sz w:val="24"/>
          <w:szCs w:val="24"/>
        </w:rPr>
        <w:t xml:space="preserve">branches covered with flocculence </w:t>
      </w:r>
      <w:r w:rsidR="00640603" w:rsidRPr="00640603">
        <w:rPr>
          <w:rFonts w:ascii="Times New Roman" w:hAnsi="Times New Roman" w:cs="Times New Roman"/>
          <w:sz w:val="24"/>
          <w:szCs w:val="24"/>
        </w:rPr>
        <w:t>“</w:t>
      </w:r>
      <w:r w:rsidR="00640603" w:rsidRPr="00640603">
        <w:rPr>
          <w:rFonts w:ascii="Times New Roman" w:eastAsia="Times New Roman" w:hAnsi="Times New Roman" w:cs="Times New Roman"/>
          <w:sz w:val="24"/>
          <w:szCs w:val="24"/>
        </w:rPr>
        <w:t>The photograph comparisons allowed the researchers to recognize coral communities that were impacted in the same time frame as previously identified site damaged by the spill—despite the dissolution (by this time) of the adherent flocculent material</w:t>
      </w:r>
      <w:r w:rsidR="00640603" w:rsidRPr="00640603">
        <w:rPr>
          <w:rFonts w:ascii="Times New Roman" w:hAnsi="Times New Roman" w:cs="Times New Roman"/>
          <w:sz w:val="24"/>
          <w:szCs w:val="24"/>
        </w:rPr>
        <w:t xml:space="preserve">’ </w:t>
      </w:r>
    </w:p>
    <w:sectPr w:rsidR="008E51D9" w:rsidRPr="006406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6698" w14:textId="77777777" w:rsidR="00373206" w:rsidRDefault="00373206" w:rsidP="004C3C90">
      <w:pPr>
        <w:spacing w:after="0" w:line="240" w:lineRule="auto"/>
      </w:pPr>
      <w:r>
        <w:separator/>
      </w:r>
    </w:p>
  </w:endnote>
  <w:endnote w:type="continuationSeparator" w:id="0">
    <w:p w14:paraId="3E4FF6F2" w14:textId="77777777" w:rsidR="00373206" w:rsidRDefault="00373206" w:rsidP="004C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2AED9" w14:textId="77777777" w:rsidR="00373206" w:rsidRDefault="00373206" w:rsidP="004C3C90">
      <w:pPr>
        <w:spacing w:after="0" w:line="240" w:lineRule="auto"/>
      </w:pPr>
      <w:r>
        <w:separator/>
      </w:r>
    </w:p>
  </w:footnote>
  <w:footnote w:type="continuationSeparator" w:id="0">
    <w:p w14:paraId="7EB7040B" w14:textId="77777777" w:rsidR="00373206" w:rsidRDefault="00373206" w:rsidP="004C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896707"/>
      <w:docPartObj>
        <w:docPartGallery w:val="Page Numbers (Top of Page)"/>
        <w:docPartUnique/>
      </w:docPartObj>
    </w:sdtPr>
    <w:sdtEndPr>
      <w:rPr>
        <w:noProof/>
      </w:rPr>
    </w:sdtEndPr>
    <w:sdtContent>
      <w:p w14:paraId="232D0B85" w14:textId="77777777" w:rsidR="004C3C90" w:rsidRDefault="004C3C9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4B94581C" w14:textId="2D552B01" w:rsidR="004C3C90" w:rsidRDefault="004C3C90" w:rsidP="004C3C90">
        <w:pPr>
          <w:pStyle w:val="Header"/>
        </w:pPr>
        <w:r>
          <w:t>Running head: WATER POLLUTION</w:t>
        </w:r>
      </w:p>
    </w:sdtContent>
  </w:sdt>
  <w:p w14:paraId="0975FA24" w14:textId="77777777" w:rsidR="004C3C90" w:rsidRDefault="004C3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7132E6"/>
    <w:multiLevelType w:val="hybridMultilevel"/>
    <w:tmpl w:val="1A08E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90"/>
    <w:rsid w:val="000E6CA7"/>
    <w:rsid w:val="00373206"/>
    <w:rsid w:val="004C3606"/>
    <w:rsid w:val="004C3C90"/>
    <w:rsid w:val="00581D65"/>
    <w:rsid w:val="00640603"/>
    <w:rsid w:val="008E51D9"/>
    <w:rsid w:val="00BF6E5B"/>
    <w:rsid w:val="00CA7976"/>
    <w:rsid w:val="00F426C4"/>
    <w:rsid w:val="00FD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CA81"/>
  <w15:chartTrackingRefBased/>
  <w15:docId w15:val="{073DA879-0D6E-498E-8B01-C652C043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90"/>
  </w:style>
  <w:style w:type="paragraph" w:styleId="Footer">
    <w:name w:val="footer"/>
    <w:basedOn w:val="Normal"/>
    <w:link w:val="FooterChar"/>
    <w:uiPriority w:val="99"/>
    <w:unhideWhenUsed/>
    <w:rsid w:val="004C3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90"/>
  </w:style>
  <w:style w:type="paragraph" w:styleId="ListParagraph">
    <w:name w:val="List Paragraph"/>
    <w:basedOn w:val="Normal"/>
    <w:uiPriority w:val="34"/>
    <w:qFormat/>
    <w:rsid w:val="000E6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nyoike31@gmail.com</cp:lastModifiedBy>
  <cp:revision>2</cp:revision>
  <dcterms:created xsi:type="dcterms:W3CDTF">2021-04-10T19:43:00Z</dcterms:created>
  <dcterms:modified xsi:type="dcterms:W3CDTF">2021-04-10T19:43:00Z</dcterms:modified>
</cp:coreProperties>
</file>